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099" w:rsidRPr="00236099" w:rsidRDefault="00D75C7E" w:rsidP="00236099">
      <w:pPr>
        <w:spacing w:before="59" w:after="59" w:line="288" w:lineRule="atLeast"/>
        <w:ind w:firstLine="1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D75C7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830432" cy="10763250"/>
            <wp:effectExtent l="0" t="0" r="0" b="0"/>
            <wp:wrapNone/>
            <wp:docPr id="1" name="Рисунок 1" descr="C:\Users\Media\Desktop\IMG_2023120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6_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147" cy="1076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36099" w:rsidRPr="00236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</w:t>
      </w:r>
      <w:proofErr w:type="gramStart"/>
      <w:r w:rsidR="00236099" w:rsidRPr="00236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 «</w:t>
      </w:r>
      <w:proofErr w:type="gramEnd"/>
      <w:r w:rsidR="00236099" w:rsidRPr="00236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№2 «Рябинка»</w:t>
      </w:r>
    </w:p>
    <w:p w:rsidR="00236099" w:rsidRDefault="00236099" w:rsidP="0023609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Бавлинского муниципального района РТ</w:t>
      </w:r>
    </w:p>
    <w:p w:rsidR="00236099" w:rsidRDefault="00236099" w:rsidP="0023609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236099" w:rsidRDefault="00236099" w:rsidP="0023609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Утверждено:</w:t>
      </w:r>
    </w:p>
    <w:p w:rsidR="00236099" w:rsidRDefault="00236099" w:rsidP="0023609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заседании общего собрания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Приказом №__от______20__г.</w:t>
      </w:r>
    </w:p>
    <w:p w:rsidR="00236099" w:rsidRDefault="00236099" w:rsidP="00236099">
      <w:pPr>
        <w:pStyle w:val="1"/>
        <w:tabs>
          <w:tab w:val="left" w:pos="567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«Детский сад </w:t>
      </w:r>
      <w:r>
        <w:rPr>
          <w:rFonts w:ascii="Times New Roman" w:hAnsi="Times New Roman"/>
          <w:b/>
          <w:sz w:val="24"/>
          <w:szCs w:val="24"/>
        </w:rPr>
        <w:tab/>
        <w:t>Заведующий «Детский сад № 2</w:t>
      </w:r>
    </w:p>
    <w:p w:rsidR="00236099" w:rsidRDefault="00236099" w:rsidP="0023609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2 </w:t>
      </w:r>
      <w:r w:rsidRPr="00DB39FC">
        <w:rPr>
          <w:rFonts w:ascii="Times New Roman" w:hAnsi="Times New Roman"/>
          <w:b/>
        </w:rPr>
        <w:t xml:space="preserve">«Рябинка»                                                                   «Рябинка»                                                                   </w:t>
      </w:r>
    </w:p>
    <w:p w:rsidR="00236099" w:rsidRDefault="00236099" w:rsidP="0023609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№_ от__________ 20_г.</w:t>
      </w:r>
      <w:r>
        <w:rPr>
          <w:rFonts w:ascii="Times New Roman" w:hAnsi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__________И.Р. </w:t>
      </w:r>
      <w:proofErr w:type="spellStart"/>
      <w:r>
        <w:rPr>
          <w:rFonts w:ascii="Times New Roman" w:hAnsi="Times New Roman"/>
          <w:b/>
          <w:sz w:val="24"/>
          <w:szCs w:val="24"/>
        </w:rPr>
        <w:t>Галиуллина</w:t>
      </w:r>
      <w:proofErr w:type="spellEnd"/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236099" w:rsidRPr="00236099" w:rsidRDefault="00236099" w:rsidP="00236099">
      <w:pPr>
        <w:spacing w:before="59" w:after="59" w:line="288" w:lineRule="atLeast"/>
        <w:ind w:firstLine="184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236099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Положение о порядке питания сотрудников ДОУ</w:t>
      </w: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6099" w:rsidRP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для муниципального бюджетного дошкольного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ельного учреждения «Детский сад №2 «Рябинка» </w:t>
      </w:r>
      <w:r w:rsidRPr="00236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(далее -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ДОУ</w:t>
      </w:r>
      <w:r w:rsidRPr="00236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разработано с целью создания оптимальных условий для работы, устанавливает порядок организации питания для сотрудников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ДОУ</w:t>
      </w:r>
    </w:p>
    <w:p w:rsidR="00236099" w:rsidRP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Требования к организации питания сотрудников </w:t>
      </w:r>
      <w:r w:rsidRPr="002360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ДОУ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Сотрудники </w:t>
      </w: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на получение одноразового питания в день </w:t>
      </w:r>
      <w:r w:rsidRPr="00236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(обеда)</w:t>
      </w: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первого и хлеба </w:t>
      </w:r>
      <w:r w:rsidR="00952A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Воспитатели и </w:t>
      </w:r>
      <w:r w:rsidR="00952AD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 воспитатели</w:t>
      </w: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обедают вместе с детьми, в установленное режимом время.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Обслуживающий персонал обедает в установленный час обеденного перерыва.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Питание сотрудников производится из общего котла </w:t>
      </w:r>
      <w:r w:rsidRPr="002360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(без права выноса)</w:t>
      </w: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099" w:rsidRP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питания сотрудников определяется соответственно норме питания детей дошкольного возраста</w:t>
      </w:r>
    </w:p>
    <w:p w:rsidR="00236099" w:rsidRP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Приобретение продуктов для сотрудников </w:t>
      </w:r>
      <w:r w:rsidR="00952ADB" w:rsidRPr="002360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ДОУ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Продукты питания могут приобретаться при наличии сертификатов соответствия, удостоверения качества на продукты, ветеринарной справки на молочную и мясную продукцию.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Транспортировку пищевых продуктов проводят в условиях, обеспечивающих их сохранность и предохраняющих от загрязнения в соответствии с действующими санитарно-эпидемиологическими правилами и нормативами.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Сроки хранения и реализации особо скоропортящихся продуктов должны соблюдаться в соответствии с действующими санитарно-эпидемиологическими правилами и нормативами.</w:t>
      </w:r>
    </w:p>
    <w:p w:rsidR="00236099" w:rsidRP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Финансирование расходов на питание в </w:t>
      </w:r>
      <w:r w:rsidR="00952ADB" w:rsidRPr="002360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ДОУ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Оплата питания сотрудник</w:t>
      </w:r>
      <w:r w:rsidR="00952A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</w:t>
      </w:r>
      <w:r w:rsidR="00952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удержания с их заработной платы бухгалтерией МКУ ОО. 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Сотрудники полностью оплачивают стоимость сырьевого набора </w:t>
      </w:r>
      <w:proofErr w:type="gramStart"/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продуктов </w:t>
      </w:r>
      <w:r w:rsidR="00952A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36099" w:rsidRPr="00236099" w:rsidRDefault="00952ADB" w:rsidP="00952ADB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4. 3.</w:t>
      </w:r>
      <w:r w:rsidR="00236099"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Снятие с питания сотрудников, не желающих питаться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6099"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099"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личного заявления на имя руководителя</w:t>
      </w:r>
    </w:p>
    <w:p w:rsidR="00236099" w:rsidRPr="00236099" w:rsidRDefault="00236099" w:rsidP="00236099">
      <w:pPr>
        <w:spacing w:before="59" w:after="59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Ответственность за организацию питания в </w:t>
      </w:r>
      <w:r w:rsidR="00952ADB" w:rsidRPr="0023609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ДОУ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Ответственность за строгое соблюдение порядка организации питания сотрудников несёт заведующий </w:t>
      </w:r>
      <w:r w:rsidR="00952A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099" w:rsidRPr="00236099" w:rsidRDefault="00236099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5.2 Ответственность за составле</w:t>
      </w:r>
      <w:r w:rsidR="00952A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меню,</w:t>
      </w:r>
      <w:r w:rsidR="00952ADB" w:rsidRPr="00952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ADB"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составление табеля питания сотрудников и за приобретение и расход продуктов питания</w:t>
      </w:r>
      <w:r w:rsidRPr="00236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несёт старшая медицинская сестра.</w:t>
      </w:r>
    </w:p>
    <w:p w:rsidR="00236099" w:rsidRPr="00236099" w:rsidRDefault="00952ADB" w:rsidP="00236099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236099" w:rsidRPr="00236099" w:rsidRDefault="00236099" w:rsidP="00236099">
      <w:pPr>
        <w:spacing w:before="27" w:after="27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0AB0" w:rsidRDefault="00D75C7E"/>
    <w:sectPr w:rsidR="006E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1A"/>
    <w:rsid w:val="00236099"/>
    <w:rsid w:val="00794000"/>
    <w:rsid w:val="00952ADB"/>
    <w:rsid w:val="009F191A"/>
    <w:rsid w:val="00CC1463"/>
    <w:rsid w:val="00D7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4C91C-96FA-4655-BD12-A4495EAD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3609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Media</cp:lastModifiedBy>
  <cp:revision>4</cp:revision>
  <cp:lastPrinted>2016-02-04T11:30:00Z</cp:lastPrinted>
  <dcterms:created xsi:type="dcterms:W3CDTF">2016-02-04T11:12:00Z</dcterms:created>
  <dcterms:modified xsi:type="dcterms:W3CDTF">2023-12-06T07:49:00Z</dcterms:modified>
</cp:coreProperties>
</file>